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36E8598A" w:rsidR="00823059" w:rsidRPr="001708BB" w:rsidRDefault="00823059" w:rsidP="001708BB">
      <w:pPr>
        <w:widowControl/>
        <w:ind w:firstLine="567"/>
        <w:contextualSpacing/>
        <w:jc w:val="both"/>
        <w:rPr>
          <w:rFonts w:ascii="Times New Roman" w:eastAsia="Calibri" w:hAnsi="Times New Roman"/>
          <w:color w:val="auto"/>
          <w:sz w:val="24"/>
          <w:szCs w:val="24"/>
          <w:u w:val="single"/>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001708BB" w:rsidRPr="001708BB">
        <w:rPr>
          <w:rFonts w:ascii="Times New Roman" w:eastAsia="Calibri" w:hAnsi="Times New Roman"/>
          <w:color w:val="auto"/>
          <w:sz w:val="24"/>
          <w:szCs w:val="24"/>
          <w:u w:val="single"/>
          <w:lang w:eastAsia="en-US"/>
        </w:rPr>
        <w:t>по организации и проведению вебинара «Первичная документация: акты, счета, накладные, договоры» и вебинара «Как подготовиться к налоговой проверке без паники»</w:t>
      </w:r>
      <w:r w:rsidR="001708BB" w:rsidRPr="001708BB">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655E0FC3" w14:textId="77777777" w:rsidR="001708BB" w:rsidRPr="001708BB" w:rsidRDefault="00823059" w:rsidP="001708BB">
      <w:pPr>
        <w:widowControl/>
        <w:numPr>
          <w:ilvl w:val="0"/>
          <w:numId w:val="1"/>
        </w:numPr>
        <w:suppressAutoHyphens/>
        <w:spacing w:after="30"/>
        <w:ind w:right="65"/>
        <w:jc w:val="both"/>
        <w:rPr>
          <w:rFonts w:ascii="Times New Roman" w:eastAsia="Calibri"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643E4">
        <w:rPr>
          <w:rFonts w:ascii="Times New Roman" w:eastAsia="Calibri" w:hAnsi="Times New Roman"/>
          <w:sz w:val="24"/>
          <w:szCs w:val="24"/>
        </w:rPr>
        <w:t xml:space="preserve">Услуга </w:t>
      </w:r>
      <w:r w:rsidR="001708BB" w:rsidRPr="001708BB">
        <w:rPr>
          <w:rFonts w:ascii="Times New Roman" w:eastAsia="Calibri" w:hAnsi="Times New Roman"/>
          <w:sz w:val="24"/>
          <w:szCs w:val="24"/>
        </w:rPr>
        <w:t xml:space="preserve">по организации и проведению вебинара «Первичная документация: акты, счета, накладные, договоры» и </w:t>
      </w:r>
    </w:p>
    <w:p w14:paraId="51DF4F7E" w14:textId="648F98B6" w:rsidR="00823059" w:rsidRPr="00F643E4" w:rsidRDefault="001708BB" w:rsidP="001708BB">
      <w:pPr>
        <w:widowControl/>
        <w:numPr>
          <w:ilvl w:val="0"/>
          <w:numId w:val="1"/>
        </w:numPr>
        <w:suppressAutoHyphens/>
        <w:spacing w:after="30"/>
        <w:ind w:right="65"/>
        <w:jc w:val="both"/>
        <w:rPr>
          <w:rFonts w:ascii="Times New Roman" w:hAnsi="Times New Roman"/>
          <w:sz w:val="24"/>
          <w:szCs w:val="24"/>
        </w:rPr>
      </w:pPr>
      <w:r w:rsidRPr="001708BB">
        <w:rPr>
          <w:rFonts w:ascii="Times New Roman" w:eastAsia="Calibri" w:hAnsi="Times New Roman"/>
          <w:sz w:val="24"/>
          <w:szCs w:val="24"/>
        </w:rPr>
        <w:t>вебинара «Как подготовиться к налоговой проверке без паники»</w:t>
      </w:r>
      <w:r w:rsidR="00823059">
        <w:rPr>
          <w:rFonts w:ascii="Times New Roman" w:eastAsia="Calibri" w:hAnsi="Times New Roman"/>
          <w:sz w:val="24"/>
          <w:szCs w:val="24"/>
        </w:rPr>
        <w:t>.</w:t>
      </w:r>
      <w:r>
        <w:rPr>
          <w:rFonts w:ascii="Times New Roman" w:eastAsia="Calibri" w:hAnsi="Times New Roman"/>
          <w:sz w:val="24"/>
          <w:szCs w:val="24"/>
        </w:rPr>
        <w:t xml:space="preserve"> </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w:t>
      </w:r>
      <w:r w:rsidRPr="00F25694">
        <w:rPr>
          <w:rFonts w:ascii="Times New Roman" w:hAnsi="Times New Roman"/>
          <w:sz w:val="24"/>
          <w:szCs w:val="24"/>
        </w:rPr>
        <w:lastRenderedPageBreak/>
        <w:t xml:space="preserve">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4D523164" w14:textId="77777777" w:rsidR="00D15952"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w:t>
      </w:r>
    </w:p>
    <w:p w14:paraId="65A3DA8C" w14:textId="09604560"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096451E4" w:rsidR="008B73A7" w:rsidRPr="00F25694" w:rsidRDefault="00D15952" w:rsidP="00D15952">
      <w:pPr>
        <w:widowControl/>
        <w:suppressAutoHyphens/>
        <w:spacing w:after="5"/>
        <w:ind w:right="50" w:firstLine="567"/>
        <w:jc w:val="both"/>
        <w:rPr>
          <w:rFonts w:ascii="Times New Roman" w:hAnsi="Times New Roman"/>
          <w:sz w:val="24"/>
          <w:szCs w:val="24"/>
        </w:rPr>
      </w:pPr>
      <w:r>
        <w:rPr>
          <w:rFonts w:ascii="Times New Roman" w:eastAsia="Calibri" w:hAnsi="Times New Roman"/>
          <w:color w:val="auto"/>
          <w:sz w:val="24"/>
          <w:szCs w:val="24"/>
          <w:lang w:eastAsia="en-US"/>
        </w:rPr>
        <w:t>9.</w:t>
      </w:r>
      <w:r w:rsidR="008B73A7"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6D06B17B" w:rsidR="008B73A7" w:rsidRPr="00D15952" w:rsidRDefault="008B73A7" w:rsidP="00D15952">
      <w:pPr>
        <w:pStyle w:val="a3"/>
        <w:numPr>
          <w:ilvl w:val="0"/>
          <w:numId w:val="2"/>
        </w:numPr>
        <w:suppressAutoHyphens/>
        <w:spacing w:after="5"/>
        <w:ind w:left="0" w:right="50" w:firstLine="567"/>
        <w:jc w:val="both"/>
        <w:rPr>
          <w:szCs w:val="24"/>
        </w:rPr>
      </w:pPr>
      <w:r w:rsidRPr="00D15952">
        <w:rPr>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D15952">
      <w:pPr>
        <w:pStyle w:val="a3"/>
        <w:numPr>
          <w:ilvl w:val="0"/>
          <w:numId w:val="2"/>
        </w:numPr>
        <w:ind w:left="0" w:firstLine="567"/>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D15952">
      <w:pPr>
        <w:pStyle w:val="a3"/>
        <w:numPr>
          <w:ilvl w:val="0"/>
          <w:numId w:val="2"/>
        </w:numPr>
        <w:ind w:left="0" w:firstLine="567"/>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proofErr w:type="gramStart"/>
      <w:r w:rsidRPr="00F25694">
        <w:rPr>
          <w:rFonts w:eastAsia="Calibri"/>
          <w:i/>
          <w:color w:val="auto"/>
          <w:szCs w:val="24"/>
          <w:lang w:eastAsia="en-US"/>
        </w:rPr>
        <w:t>)</w:t>
      </w:r>
      <w:r w:rsidRPr="00F25694">
        <w:rPr>
          <w:rFonts w:eastAsia="Calibri"/>
          <w:color w:val="auto"/>
          <w:szCs w:val="24"/>
          <w:lang w:eastAsia="en-US"/>
        </w:rPr>
        <w:t xml:space="preserve"> </w:t>
      </w:r>
      <w:r>
        <w:rPr>
          <w:rFonts w:eastAsia="Calibri"/>
          <w:color w:val="auto"/>
          <w:szCs w:val="24"/>
          <w:lang w:eastAsia="en-US"/>
        </w:rPr>
        <w:t>.</w:t>
      </w:r>
      <w:proofErr w:type="gramEnd"/>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rsidSect="001708B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abstractNum w:abstractNumId="1" w15:restartNumberingAfterBreak="0">
    <w:nsid w:val="470265A4"/>
    <w:multiLevelType w:val="hybridMultilevel"/>
    <w:tmpl w:val="710EA2FA"/>
    <w:lvl w:ilvl="0" w:tplc="E0106E24">
      <w:start w:val="10"/>
      <w:numFmt w:val="decimal"/>
      <w:lvlText w:val="%1."/>
      <w:lvlJc w:val="left"/>
      <w:pPr>
        <w:ind w:left="929" w:hanging="360"/>
      </w:pPr>
      <w:rPr>
        <w:rFonts w:hint="default"/>
        <w:i w:val="0"/>
        <w:iCs/>
      </w:rPr>
    </w:lvl>
    <w:lvl w:ilvl="1" w:tplc="04190019" w:tentative="1">
      <w:start w:val="1"/>
      <w:numFmt w:val="lowerLetter"/>
      <w:lvlText w:val="%2."/>
      <w:lvlJc w:val="left"/>
      <w:pPr>
        <w:ind w:left="1649" w:hanging="360"/>
      </w:pPr>
    </w:lvl>
    <w:lvl w:ilvl="2" w:tplc="0419001B" w:tentative="1">
      <w:start w:val="1"/>
      <w:numFmt w:val="lowerRoman"/>
      <w:lvlText w:val="%3."/>
      <w:lvlJc w:val="right"/>
      <w:pPr>
        <w:ind w:left="2369" w:hanging="180"/>
      </w:pPr>
    </w:lvl>
    <w:lvl w:ilvl="3" w:tplc="0419000F" w:tentative="1">
      <w:start w:val="1"/>
      <w:numFmt w:val="decimal"/>
      <w:lvlText w:val="%4."/>
      <w:lvlJc w:val="left"/>
      <w:pPr>
        <w:ind w:left="3089" w:hanging="360"/>
      </w:pPr>
    </w:lvl>
    <w:lvl w:ilvl="4" w:tplc="04190019" w:tentative="1">
      <w:start w:val="1"/>
      <w:numFmt w:val="lowerLetter"/>
      <w:lvlText w:val="%5."/>
      <w:lvlJc w:val="left"/>
      <w:pPr>
        <w:ind w:left="3809" w:hanging="360"/>
      </w:pPr>
    </w:lvl>
    <w:lvl w:ilvl="5" w:tplc="0419001B" w:tentative="1">
      <w:start w:val="1"/>
      <w:numFmt w:val="lowerRoman"/>
      <w:lvlText w:val="%6."/>
      <w:lvlJc w:val="right"/>
      <w:pPr>
        <w:ind w:left="4529" w:hanging="180"/>
      </w:pPr>
    </w:lvl>
    <w:lvl w:ilvl="6" w:tplc="0419000F" w:tentative="1">
      <w:start w:val="1"/>
      <w:numFmt w:val="decimal"/>
      <w:lvlText w:val="%7."/>
      <w:lvlJc w:val="left"/>
      <w:pPr>
        <w:ind w:left="5249" w:hanging="360"/>
      </w:pPr>
    </w:lvl>
    <w:lvl w:ilvl="7" w:tplc="04190019" w:tentative="1">
      <w:start w:val="1"/>
      <w:numFmt w:val="lowerLetter"/>
      <w:lvlText w:val="%8."/>
      <w:lvlJc w:val="left"/>
      <w:pPr>
        <w:ind w:left="5969" w:hanging="360"/>
      </w:pPr>
    </w:lvl>
    <w:lvl w:ilvl="8" w:tplc="0419001B" w:tentative="1">
      <w:start w:val="1"/>
      <w:numFmt w:val="lowerRoman"/>
      <w:lvlText w:val="%9."/>
      <w:lvlJc w:val="right"/>
      <w:pPr>
        <w:ind w:left="6689" w:hanging="180"/>
      </w:pPr>
    </w:lvl>
  </w:abstractNum>
  <w:num w:numId="1" w16cid:durableId="1140998798">
    <w:abstractNumId w:val="0"/>
  </w:num>
  <w:num w:numId="2" w16cid:durableId="1637836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0D4F1F"/>
    <w:rsid w:val="001708BB"/>
    <w:rsid w:val="00291065"/>
    <w:rsid w:val="00326B21"/>
    <w:rsid w:val="00345010"/>
    <w:rsid w:val="00355322"/>
    <w:rsid w:val="004D50A0"/>
    <w:rsid w:val="004E45C0"/>
    <w:rsid w:val="00582A98"/>
    <w:rsid w:val="00823059"/>
    <w:rsid w:val="0082505F"/>
    <w:rsid w:val="008B394D"/>
    <w:rsid w:val="008B73A7"/>
    <w:rsid w:val="008F02B0"/>
    <w:rsid w:val="00B658A0"/>
    <w:rsid w:val="00C13913"/>
    <w:rsid w:val="00CA29B6"/>
    <w:rsid w:val="00CC04CE"/>
    <w:rsid w:val="00CC6052"/>
    <w:rsid w:val="00D159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1474</Words>
  <Characters>8404</Characters>
  <Application>Microsoft Office Word</Application>
  <DocSecurity>0</DocSecurity>
  <Lines>70</Lines>
  <Paragraphs>19</Paragraphs>
  <ScaleCrop>false</ScaleCrop>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11</cp:revision>
  <dcterms:created xsi:type="dcterms:W3CDTF">2025-08-01T11:21:00Z</dcterms:created>
  <dcterms:modified xsi:type="dcterms:W3CDTF">2026-07-20T10:36:00Z</dcterms:modified>
</cp:coreProperties>
</file>